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6" w:type="dxa"/>
        <w:shd w:val="clear" w:color="auto" w:fill="A0D0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368"/>
      </w:tblGrid>
      <w:tr w:rsidR="00D335A5" w:rsidRPr="00D335A5" w:rsidTr="00D335A5">
        <w:trPr>
          <w:tblCellSpacing w:w="6" w:type="dxa"/>
          <w:jc w:val="center"/>
        </w:trPr>
        <w:tc>
          <w:tcPr>
            <w:tcW w:w="0" w:type="auto"/>
            <w:shd w:val="clear" w:color="auto" w:fill="A0D0FF"/>
            <w:vAlign w:val="center"/>
            <w:hideMark/>
          </w:tcPr>
          <w:p w:rsidR="003B1705" w:rsidRDefault="00D335A5" w:rsidP="00D33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CA"/>
              </w:rPr>
              <w:t xml:space="preserve">Atelier </w:t>
            </w:r>
            <w:proofErr w:type="spellStart"/>
            <w:r w:rsidRPr="00D335A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CA"/>
              </w:rPr>
              <w:t>Energies</w:t>
            </w:r>
            <w:proofErr w:type="spellEnd"/>
            <w:r w:rsidRPr="00D335A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CA"/>
              </w:rPr>
              <w:t xml:space="preserve"> et Santé </w:t>
            </w:r>
            <w:r w:rsidR="003B170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CA"/>
              </w:rPr>
              <w:t>–</w:t>
            </w:r>
          </w:p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CA"/>
              </w:rPr>
              <w:t xml:space="preserve"> </w:t>
            </w:r>
            <w:r w:rsidRPr="00D335A5">
              <w:rPr>
                <w:rFonts w:ascii="Verdana" w:eastAsia="Times New Roman" w:hAnsi="Verdana" w:cs="Arial"/>
                <w:b/>
                <w:bCs/>
                <w:i/>
                <w:iCs/>
                <w:color w:val="FF0000"/>
                <w:sz w:val="27"/>
                <w:szCs w:val="27"/>
                <w:lang w:eastAsia="fr-CA"/>
              </w:rPr>
              <w:t>"Stratégies pour une santé optimale"</w:t>
            </w:r>
            <w:r w:rsidRPr="00D335A5">
              <w:rPr>
                <w:rFonts w:ascii="Verdana" w:eastAsia="Times New Roman" w:hAnsi="Verdana" w:cs="Arial"/>
                <w:color w:val="FF0000"/>
                <w:sz w:val="27"/>
                <w:szCs w:val="27"/>
                <w:lang w:eastAsia="fr-CA"/>
              </w:rPr>
              <w:t xml:space="preserve"> </w:t>
            </w:r>
          </w:p>
        </w:tc>
      </w:tr>
    </w:tbl>
    <w:p w:rsidR="00D335A5" w:rsidRPr="00D335A5" w:rsidRDefault="00D335A5" w:rsidP="00D335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</w:p>
    <w:p w:rsidR="00D335A5" w:rsidRDefault="00D335A5" w:rsidP="00D33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CA"/>
        </w:rPr>
      </w:pPr>
      <w:r w:rsidRPr="00D335A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CA"/>
        </w:rPr>
        <w:t xml:space="preserve">Liste des aliments </w:t>
      </w:r>
      <w:proofErr w:type="spellStart"/>
      <w:r w:rsidRPr="00D335A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CA"/>
        </w:rPr>
        <w:t>alcalinisants</w:t>
      </w:r>
      <w:proofErr w:type="spellEnd"/>
      <w:r w:rsidRPr="00D335A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fr-CA"/>
        </w:rPr>
        <w:t xml:space="preserve"> et acidifiants</w:t>
      </w:r>
    </w:p>
    <w:p w:rsidR="00EC6D6A" w:rsidRPr="00D335A5" w:rsidRDefault="00EC6D6A" w:rsidP="00D33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</w:p>
    <w:tbl>
      <w:tblPr>
        <w:tblW w:w="5410" w:type="pct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78"/>
        <w:gridCol w:w="1290"/>
        <w:gridCol w:w="1093"/>
        <w:gridCol w:w="1813"/>
        <w:gridCol w:w="1290"/>
        <w:gridCol w:w="1321"/>
      </w:tblGrid>
      <w:tr w:rsidR="00D335A5" w:rsidRPr="00D335A5" w:rsidTr="00D335A5">
        <w:trPr>
          <w:tblCellSpacing w:w="12" w:type="dxa"/>
          <w:jc w:val="center"/>
        </w:trPr>
        <w:tc>
          <w:tcPr>
            <w:tcW w:w="49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D0FF"/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br/>
            </w: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CA"/>
              </w:rPr>
              <w:t xml:space="preserve">F R U I T S </w:t>
            </w:r>
          </w:p>
        </w:tc>
        <w:bookmarkStart w:id="0" w:name="_GoBack"/>
        <w:bookmarkEnd w:id="0"/>
      </w:tr>
      <w:tr w:rsidR="00D335A5" w:rsidRPr="00D335A5" w:rsidTr="00EC6D6A">
        <w:trPr>
          <w:tblCellSpacing w:w="12" w:type="dxa"/>
          <w:jc w:val="center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fr-CA"/>
              </w:rPr>
              <w:t>Aliment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alcalinisant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acidifiant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fr-CA"/>
              </w:rPr>
              <w:t>Aliment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alcalinisant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acidifiant</w:t>
            </w:r>
          </w:p>
        </w:tc>
      </w:tr>
    </w:tbl>
    <w:p w:rsidR="00D335A5" w:rsidRPr="00D335A5" w:rsidRDefault="00D335A5" w:rsidP="00D335A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fr-CA"/>
        </w:rPr>
      </w:pPr>
    </w:p>
    <w:tbl>
      <w:tblPr>
        <w:tblW w:w="5443" w:type="pct"/>
        <w:jc w:val="center"/>
        <w:tblCellSpacing w:w="6" w:type="dxa"/>
        <w:tblInd w:w="-1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70"/>
        <w:gridCol w:w="1122"/>
        <w:gridCol w:w="1217"/>
        <w:gridCol w:w="2026"/>
        <w:gridCol w:w="1157"/>
        <w:gridCol w:w="1225"/>
      </w:tblGrid>
      <w:tr w:rsidR="00D335A5" w:rsidRPr="00D335A5" w:rsidTr="00D335A5">
        <w:trPr>
          <w:tblCellSpacing w:w="6" w:type="dxa"/>
          <w:jc w:val="center"/>
        </w:trPr>
        <w:tc>
          <w:tcPr>
            <w:tcW w:w="26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Fruits acides</w:t>
            </w:r>
          </w:p>
        </w:tc>
        <w:tc>
          <w:tcPr>
            <w:tcW w:w="23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Fruits séchés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Ananas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abricot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citron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banane mûre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clémentine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figue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grenade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poire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groseille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pomme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mandarine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pruneau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orange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raisin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pamplemousse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9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4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D0FF"/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26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 xml:space="preserve">Fruits </w:t>
            </w:r>
            <w:proofErr w:type="spellStart"/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mi-acides</w:t>
            </w:r>
            <w:proofErr w:type="spellEnd"/>
          </w:p>
        </w:tc>
        <w:tc>
          <w:tcPr>
            <w:tcW w:w="23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Fruits neutres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abricots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melon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cerise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pastèque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fraise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3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pêche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3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Fruits oléagineux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poire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amandes </w:t>
            </w: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sêches</w:t>
            </w:r>
            <w:proofErr w:type="spellEnd"/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pomme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noisettes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prune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noix </w:t>
            </w: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sêches</w:t>
            </w:r>
            <w:proofErr w:type="spellEnd"/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raisin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pistaches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tomate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4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D0FF"/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26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Fruits doux</w:t>
            </w:r>
          </w:p>
        </w:tc>
        <w:tc>
          <w:tcPr>
            <w:tcW w:w="23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banane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lastRenderedPageBreak/>
              <w:t>dattes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figues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pommes douces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raisin doux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D335A5" w:rsidRPr="00D335A5" w:rsidRDefault="00D335A5" w:rsidP="00D335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</w:p>
    <w:tbl>
      <w:tblPr>
        <w:tblW w:w="5366" w:type="pct"/>
        <w:jc w:val="center"/>
        <w:tblCellSpacing w:w="12" w:type="dxa"/>
        <w:tblInd w:w="-1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26"/>
        <w:gridCol w:w="1290"/>
        <w:gridCol w:w="1183"/>
        <w:gridCol w:w="1813"/>
        <w:gridCol w:w="1290"/>
        <w:gridCol w:w="1306"/>
      </w:tblGrid>
      <w:tr w:rsidR="00D335A5" w:rsidRPr="00D335A5" w:rsidTr="00D335A5">
        <w:trPr>
          <w:tblCellSpacing w:w="12" w:type="dxa"/>
          <w:jc w:val="center"/>
        </w:trPr>
        <w:tc>
          <w:tcPr>
            <w:tcW w:w="49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D0FF"/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CA"/>
              </w:rPr>
              <w:t>Légumes</w:t>
            </w:r>
          </w:p>
        </w:tc>
      </w:tr>
      <w:tr w:rsidR="00D335A5" w:rsidRPr="00D335A5" w:rsidTr="00D335A5">
        <w:trPr>
          <w:tblCellSpacing w:w="12" w:type="dxa"/>
          <w:jc w:val="center"/>
        </w:trPr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fr-CA"/>
              </w:rPr>
              <w:t>Aliment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alcalinisant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acidifiant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fr-CA"/>
              </w:rPr>
              <w:t>Aliment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alcalinisant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acidifiant</w:t>
            </w:r>
          </w:p>
        </w:tc>
      </w:tr>
    </w:tbl>
    <w:p w:rsidR="00D335A5" w:rsidRPr="00D335A5" w:rsidRDefault="00D335A5" w:rsidP="00D335A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fr-CA"/>
        </w:rPr>
      </w:pPr>
    </w:p>
    <w:tbl>
      <w:tblPr>
        <w:tblW w:w="5436" w:type="pct"/>
        <w:jc w:val="center"/>
        <w:tblCellSpacing w:w="6" w:type="dxa"/>
        <w:tblInd w:w="-1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37"/>
        <w:gridCol w:w="1073"/>
        <w:gridCol w:w="1391"/>
        <w:gridCol w:w="2145"/>
        <w:gridCol w:w="1250"/>
        <w:gridCol w:w="908"/>
      </w:tblGrid>
      <w:tr w:rsidR="00D335A5" w:rsidRPr="00D335A5" w:rsidTr="00D335A5">
        <w:trPr>
          <w:tblCellSpacing w:w="6" w:type="dxa"/>
          <w:jc w:val="center"/>
        </w:trPr>
        <w:tc>
          <w:tcPr>
            <w:tcW w:w="28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Faiblement amidonnés</w:t>
            </w:r>
          </w:p>
        </w:tc>
        <w:tc>
          <w:tcPr>
            <w:tcW w:w="2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Moyennement amidonnés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asperges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artichaut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aubergine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betteraves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brocoli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carottes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cardon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celeri</w:t>
            </w:r>
            <w:proofErr w:type="spellEnd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rave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champignon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choux de Bruxelles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chicorée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échalottes</w:t>
            </w:r>
            <w:proofErr w:type="spellEnd"/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choux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navet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choux-fleurs</w:t>
            </w:r>
            <w:proofErr w:type="spellEnd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oignon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ciboulette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panais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concombre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persil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cornichon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petits pois frais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courge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pissenlit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courgette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rutabaga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cresson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salsifis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endive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A amidon concentré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épinards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chataignes</w:t>
            </w:r>
            <w:proofErr w:type="spellEnd"/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haricots verts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pommes de terre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laitue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topinambour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mâche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oseille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Lipides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poireaux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avocat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poivrons doux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olive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potiron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lastRenderedPageBreak/>
              <w:t>radis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Glucides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rhubarbe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miel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D335A5" w:rsidRPr="00D335A5" w:rsidTr="00D335A5">
        <w:trPr>
          <w:tblCellSpacing w:w="6" w:type="dxa"/>
          <w:jc w:val="center"/>
        </w:trPr>
        <w:tc>
          <w:tcPr>
            <w:tcW w:w="1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scarole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1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</w:tbl>
    <w:p w:rsidR="00D335A5" w:rsidRPr="00D335A5" w:rsidRDefault="00D335A5" w:rsidP="00D335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</w:p>
    <w:tbl>
      <w:tblPr>
        <w:tblW w:w="5391" w:type="pct"/>
        <w:jc w:val="center"/>
        <w:tblCellSpacing w:w="12" w:type="dxa"/>
        <w:tblInd w:w="-1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99"/>
        <w:gridCol w:w="1290"/>
        <w:gridCol w:w="1135"/>
        <w:gridCol w:w="1813"/>
        <w:gridCol w:w="1290"/>
        <w:gridCol w:w="1325"/>
      </w:tblGrid>
      <w:tr w:rsidR="00D335A5" w:rsidRPr="00D335A5" w:rsidTr="00012EBA">
        <w:trPr>
          <w:tblCellSpacing w:w="12" w:type="dxa"/>
          <w:jc w:val="center"/>
        </w:trPr>
        <w:tc>
          <w:tcPr>
            <w:tcW w:w="49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D0FF"/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CA"/>
              </w:rPr>
              <w:t>Aliments de compromis</w:t>
            </w:r>
          </w:p>
        </w:tc>
      </w:tr>
      <w:tr w:rsidR="00012EBA" w:rsidRPr="00D335A5" w:rsidTr="00012EBA">
        <w:trPr>
          <w:tblCellSpacing w:w="12" w:type="dxa"/>
          <w:jc w:val="center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fr-CA"/>
              </w:rPr>
              <w:t>Aliment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alcalinisant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acidifiant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fr-CA"/>
              </w:rPr>
              <w:t>Aliment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alcalinisant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acidifiant</w:t>
            </w:r>
          </w:p>
        </w:tc>
      </w:tr>
    </w:tbl>
    <w:p w:rsidR="00D335A5" w:rsidRPr="00D335A5" w:rsidRDefault="00D335A5" w:rsidP="00D335A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fr-CA"/>
        </w:rPr>
      </w:pPr>
    </w:p>
    <w:tbl>
      <w:tblPr>
        <w:tblW w:w="5362" w:type="pct"/>
        <w:jc w:val="center"/>
        <w:tblCellSpacing w:w="6" w:type="dxa"/>
        <w:tblInd w:w="-1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94"/>
        <w:gridCol w:w="1176"/>
        <w:gridCol w:w="1443"/>
        <w:gridCol w:w="2088"/>
        <w:gridCol w:w="1132"/>
        <w:gridCol w:w="942"/>
      </w:tblGrid>
      <w:tr w:rsidR="00D335A5" w:rsidRPr="00D335A5" w:rsidTr="00012EBA">
        <w:trPr>
          <w:tblCellSpacing w:w="6" w:type="dxa"/>
          <w:jc w:val="center"/>
        </w:trPr>
        <w:tc>
          <w:tcPr>
            <w:tcW w:w="27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Légumes secs</w:t>
            </w:r>
          </w:p>
        </w:tc>
        <w:tc>
          <w:tcPr>
            <w:tcW w:w="22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Produits laitiers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fèves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Lipides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haricots secs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beurre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lentilles </w:t>
            </w: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sêches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crème fraiche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pois cassés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lait de vache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soja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lait humain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D335A5" w:rsidRPr="00D335A5" w:rsidTr="00012EBA">
        <w:trPr>
          <w:tblCellSpacing w:w="6" w:type="dxa"/>
          <w:jc w:val="center"/>
        </w:trPr>
        <w:tc>
          <w:tcPr>
            <w:tcW w:w="27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Céréales et dérivés</w:t>
            </w:r>
          </w:p>
        </w:tc>
        <w:tc>
          <w:tcPr>
            <w:tcW w:w="22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avoine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protéines maigres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blé complet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Caillé de lait sec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farine blanche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Fromage blanc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farine de maïs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Yaourt écrémé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farine d'avoine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fécule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protéines grasses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maïs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St. </w:t>
            </w: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paulin</w:t>
            </w:r>
            <w:proofErr w:type="spellEnd"/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orge complète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conté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pain blanc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chèvre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pain complet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emmental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pâtes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gruyère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pommes de terre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riz complet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Oeufs</w:t>
            </w:r>
            <w:proofErr w:type="spellEnd"/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sarrazin</w:t>
            </w:r>
            <w:proofErr w:type="spellEnd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jaune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seigle complet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blanc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012EBA" w:rsidRPr="00D335A5" w:rsidTr="00012EBA">
        <w:trPr>
          <w:tblCellSpacing w:w="6" w:type="dxa"/>
          <w:jc w:val="center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semoule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22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</w:tr>
    </w:tbl>
    <w:p w:rsidR="00D335A5" w:rsidRPr="00D335A5" w:rsidRDefault="00D335A5" w:rsidP="00D335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</w:p>
    <w:tbl>
      <w:tblPr>
        <w:tblW w:w="5310" w:type="pct"/>
        <w:jc w:val="center"/>
        <w:tblCellSpacing w:w="12" w:type="dxa"/>
        <w:tblInd w:w="-1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77"/>
        <w:gridCol w:w="1290"/>
        <w:gridCol w:w="1181"/>
        <w:gridCol w:w="1813"/>
        <w:gridCol w:w="1290"/>
        <w:gridCol w:w="1258"/>
      </w:tblGrid>
      <w:tr w:rsidR="00D335A5" w:rsidRPr="00D335A5" w:rsidTr="009D6F80">
        <w:trPr>
          <w:tblCellSpacing w:w="12" w:type="dxa"/>
          <w:jc w:val="center"/>
        </w:trPr>
        <w:tc>
          <w:tcPr>
            <w:tcW w:w="49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D0FF"/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fr-CA"/>
              </w:rPr>
              <w:t>Aliments de dégénérescence</w:t>
            </w:r>
          </w:p>
        </w:tc>
      </w:tr>
      <w:tr w:rsidR="009D6F80" w:rsidRPr="00D335A5" w:rsidTr="009D6F80">
        <w:trPr>
          <w:tblCellSpacing w:w="12" w:type="dxa"/>
          <w:jc w:val="center"/>
        </w:trPr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fr-CA"/>
              </w:rPr>
              <w:t>Aliment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alcalinisant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acidifiant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fr-CA"/>
              </w:rPr>
              <w:t>Aliment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alcalinisant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acidifiant</w:t>
            </w:r>
          </w:p>
        </w:tc>
      </w:tr>
    </w:tbl>
    <w:p w:rsidR="00D335A5" w:rsidRPr="00D335A5" w:rsidRDefault="00D335A5" w:rsidP="00D335A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fr-CA"/>
        </w:rPr>
      </w:pPr>
    </w:p>
    <w:tbl>
      <w:tblPr>
        <w:tblW w:w="5321" w:type="pct"/>
        <w:jc w:val="center"/>
        <w:tblCellSpacing w:w="6" w:type="dxa"/>
        <w:tblInd w:w="-1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38"/>
        <w:gridCol w:w="1098"/>
        <w:gridCol w:w="55"/>
        <w:gridCol w:w="1495"/>
        <w:gridCol w:w="2082"/>
        <w:gridCol w:w="1028"/>
        <w:gridCol w:w="1007"/>
      </w:tblGrid>
      <w:tr w:rsidR="009D6F80" w:rsidRPr="00D335A5" w:rsidTr="009D6F80">
        <w:trPr>
          <w:tblCellSpacing w:w="6" w:type="dxa"/>
          <w:jc w:val="center"/>
        </w:trPr>
        <w:tc>
          <w:tcPr>
            <w:tcW w:w="27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Substances animales</w:t>
            </w:r>
          </w:p>
        </w:tc>
        <w:tc>
          <w:tcPr>
            <w:tcW w:w="2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CA"/>
              </w:rPr>
              <w:t>Divers</w:t>
            </w:r>
          </w:p>
        </w:tc>
      </w:tr>
      <w:tr w:rsidR="009D6F80" w:rsidRPr="00D335A5" w:rsidTr="009D6F80">
        <w:trPr>
          <w:tblCellSpacing w:w="6" w:type="dxa"/>
          <w:jc w:val="center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Viande de veau, </w:t>
            </w: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boeuf</w:t>
            </w:r>
            <w:proofErr w:type="spellEnd"/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alcools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9D6F80" w:rsidRPr="00D335A5" w:rsidTr="009D6F80">
        <w:trPr>
          <w:tblCellSpacing w:w="6" w:type="dxa"/>
          <w:jc w:val="center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coeur</w:t>
            </w:r>
            <w:proofErr w:type="spellEnd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 de </w:t>
            </w:r>
            <w:proofErr w:type="spellStart"/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boeuf</w:t>
            </w:r>
            <w:proofErr w:type="spellEnd"/>
          </w:p>
        </w:tc>
        <w:tc>
          <w:tcPr>
            <w:tcW w:w="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cacao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9D6F80" w:rsidRPr="00D335A5" w:rsidTr="009D6F80">
        <w:trPr>
          <w:tblCellSpacing w:w="6" w:type="dxa"/>
          <w:jc w:val="center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cervelle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condiments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9D6F80" w:rsidRPr="00D335A5" w:rsidTr="009D6F80">
        <w:trPr>
          <w:tblCellSpacing w:w="6" w:type="dxa"/>
          <w:jc w:val="center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crustacés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épices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9D6F80" w:rsidRPr="00D335A5" w:rsidTr="009D6F80">
        <w:trPr>
          <w:tblCellSpacing w:w="6" w:type="dxa"/>
          <w:jc w:val="center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poissons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pâtisseries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  <w:tr w:rsidR="009D6F80" w:rsidRPr="00D335A5" w:rsidTr="009D6F80">
        <w:trPr>
          <w:tblCellSpacing w:w="6" w:type="dxa"/>
          <w:jc w:val="center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volailles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sucre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A5" w:rsidRPr="00D335A5" w:rsidRDefault="00D335A5" w:rsidP="00D3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D3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x</w:t>
            </w:r>
          </w:p>
        </w:tc>
      </w:tr>
    </w:tbl>
    <w:p w:rsidR="00D335A5" w:rsidRPr="00D335A5" w:rsidRDefault="00D335A5" w:rsidP="00D335A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r w:rsidRPr="00D335A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br/>
      </w:r>
    </w:p>
    <w:p w:rsidR="00D335A5" w:rsidRPr="00D335A5" w:rsidRDefault="00D335A5" w:rsidP="00D33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hyperlink r:id="rId5" w:history="1">
        <w:r w:rsidRPr="00D335A5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  <w:lang w:eastAsia="fr-CA"/>
          </w:rPr>
          <w:t>Retour sommaire</w:t>
        </w:r>
      </w:hyperlink>
      <w:r w:rsidRPr="00D335A5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CA"/>
        </w:rPr>
        <w:t xml:space="preserve"> - </w:t>
      </w:r>
      <w:hyperlink r:id="rId6" w:history="1">
        <w:r w:rsidRPr="00D335A5">
          <w:rPr>
            <w:rFonts w:ascii="Comic Sans MS" w:eastAsia="Times New Roman" w:hAnsi="Comic Sans MS" w:cs="Times New Roman"/>
            <w:b/>
            <w:bCs/>
            <w:color w:val="0000FF"/>
            <w:sz w:val="27"/>
            <w:szCs w:val="27"/>
            <w:u w:val="single"/>
            <w:lang w:eastAsia="fr-CA"/>
          </w:rPr>
          <w:t>Retour Acide-base</w:t>
        </w:r>
      </w:hyperlink>
    </w:p>
    <w:p w:rsidR="00363A73" w:rsidRDefault="00EC6D6A"/>
    <w:p w:rsidR="00487B3E" w:rsidRDefault="00487B3E">
      <w:r w:rsidRPr="00487B3E">
        <w:t>http://www.ateliersante.ch/listaliments.htm</w:t>
      </w:r>
    </w:p>
    <w:sectPr w:rsidR="0048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A5"/>
    <w:rsid w:val="00012EBA"/>
    <w:rsid w:val="00263C06"/>
    <w:rsid w:val="003B1705"/>
    <w:rsid w:val="003F6189"/>
    <w:rsid w:val="00487B3E"/>
    <w:rsid w:val="009D6F80"/>
    <w:rsid w:val="00D335A5"/>
    <w:rsid w:val="00E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35A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35A5"/>
    <w:rPr>
      <w:b/>
      <w:bCs/>
    </w:rPr>
  </w:style>
  <w:style w:type="character" w:styleId="Accentuation">
    <w:name w:val="Emphasis"/>
    <w:basedOn w:val="Policepardfaut"/>
    <w:uiPriority w:val="20"/>
    <w:qFormat/>
    <w:rsid w:val="00D335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35A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35A5"/>
    <w:rPr>
      <w:b/>
      <w:bCs/>
    </w:rPr>
  </w:style>
  <w:style w:type="character" w:styleId="Accentuation">
    <w:name w:val="Emphasis"/>
    <w:basedOn w:val="Policepardfaut"/>
    <w:uiPriority w:val="20"/>
    <w:qFormat/>
    <w:rsid w:val="00D335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eliersante.ch/acide-base.htm" TargetMode="External"/><Relationship Id="rId5" Type="http://schemas.openxmlformats.org/officeDocument/2006/relationships/hyperlink" Target="http://www.ateliersante.ch/sommair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7</cp:revision>
  <dcterms:created xsi:type="dcterms:W3CDTF">2012-11-13T20:52:00Z</dcterms:created>
  <dcterms:modified xsi:type="dcterms:W3CDTF">2012-11-13T21:01:00Z</dcterms:modified>
</cp:coreProperties>
</file>